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07" w:rsidRPr="00E74E00" w:rsidRDefault="00AD1407" w:rsidP="00E74E00">
      <w:pPr>
        <w:jc w:val="center"/>
        <w:rPr>
          <w:b/>
          <w:sz w:val="28"/>
          <w:szCs w:val="28"/>
        </w:rPr>
      </w:pPr>
      <w:r w:rsidRPr="00E74E00">
        <w:rPr>
          <w:b/>
          <w:sz w:val="28"/>
          <w:szCs w:val="28"/>
        </w:rPr>
        <w:t>Beslenme Dostu Okul ve Beyaz Bayrak Projeleri Belge Töreni Yapıldı</w:t>
      </w:r>
    </w:p>
    <w:p w:rsidR="009E33C3" w:rsidRDefault="00AD1407" w:rsidP="00B77E0F">
      <w:pPr>
        <w:jc w:val="both"/>
      </w:pPr>
      <w:r>
        <w:t xml:space="preserve">    </w:t>
      </w:r>
      <w:r w:rsidR="009E33C3">
        <w:t xml:space="preserve"> </w:t>
      </w:r>
      <w:r w:rsidR="009E33C3" w:rsidRPr="009E33C3">
        <w:t xml:space="preserve">2018-2019 Eğitim-Öğretim Yılını </w:t>
      </w:r>
      <w:r w:rsidR="00211286">
        <w:t>2</w:t>
      </w:r>
      <w:r w:rsidR="009E33C3" w:rsidRPr="009E33C3">
        <w:t xml:space="preserve">.Dönemi </w:t>
      </w:r>
      <w:r w:rsidR="009E33C3">
        <w:t xml:space="preserve">içinde </w:t>
      </w:r>
      <w:r w:rsidR="00211286">
        <w:t>62</w:t>
      </w:r>
      <w:r w:rsidR="009E33C3">
        <w:t xml:space="preserve"> okul</w:t>
      </w:r>
      <w:r w:rsidR="00B77E0F">
        <w:t>a</w:t>
      </w:r>
      <w:r w:rsidR="009E33C3">
        <w:t xml:space="preserve">  "Beyaz Bayrak"  sertifikaları</w:t>
      </w:r>
      <w:r w:rsidR="00B77E0F">
        <w:t xml:space="preserve"> 1</w:t>
      </w:r>
      <w:r w:rsidR="00211286">
        <w:t>1</w:t>
      </w:r>
      <w:r w:rsidR="00B77E0F">
        <w:t xml:space="preserve"> okulumuza ise</w:t>
      </w:r>
      <w:r w:rsidR="00B77E0F" w:rsidRPr="00B77E0F">
        <w:t xml:space="preserve"> Beslenme Dostu Okul sertifikaları </w:t>
      </w:r>
      <w:r w:rsidR="009E33C3">
        <w:t xml:space="preserve">verildi. Okullar, temizlik ve </w:t>
      </w:r>
      <w:proofErr w:type="gramStart"/>
      <w:r w:rsidR="009E33C3">
        <w:t>hijyen</w:t>
      </w:r>
      <w:proofErr w:type="gramEnd"/>
      <w:r w:rsidR="009E33C3">
        <w:t xml:space="preserve"> açısından belirli kriterler esas alınarak Sağlık Bakanlığı ve Milli Eğitim Bakanlığı tarafından denetlenerek bu ödülleri almaya hak kazanmışlardır. Sultan Hatun Mesleki Teknik Anadolu Lisesinde gerçekleştirilen sertifika törenine </w:t>
      </w:r>
      <w:r w:rsidR="00211286">
        <w:t xml:space="preserve">Sayın </w:t>
      </w:r>
      <w:r w:rsidR="00900E36" w:rsidRPr="00900E36">
        <w:t>Vali</w:t>
      </w:r>
      <w:r w:rsidR="00211286">
        <w:t>miz</w:t>
      </w:r>
      <w:r>
        <w:t xml:space="preserve"> </w:t>
      </w:r>
      <w:r w:rsidR="00211286">
        <w:t>Köksal ŞAKALAR</w:t>
      </w:r>
      <w:r w:rsidR="00900E36">
        <w:t xml:space="preserve">, </w:t>
      </w:r>
      <w:r w:rsidR="00211286">
        <w:t xml:space="preserve">İl </w:t>
      </w:r>
      <w:r w:rsidR="00900E36">
        <w:t xml:space="preserve">Millî </w:t>
      </w:r>
      <w:r w:rsidR="009E33C3">
        <w:t>Eğitim Müdür</w:t>
      </w:r>
      <w:r w:rsidR="00211286">
        <w:t>ü Ercan YILDIZ</w:t>
      </w:r>
      <w:r w:rsidR="009E33C3">
        <w:t xml:space="preserve">, İl Sağlık Müdürü Dr. </w:t>
      </w:r>
      <w:r w:rsidR="009E33C3" w:rsidRPr="009E33C3">
        <w:t>Mehmet ERŞAN</w:t>
      </w:r>
      <w:r w:rsidR="009E33C3">
        <w:t xml:space="preserve">, Kurumların </w:t>
      </w:r>
      <w:r>
        <w:t>İl</w:t>
      </w:r>
      <w:r w:rsidR="009E33C3">
        <w:t xml:space="preserve"> </w:t>
      </w:r>
      <w:r>
        <w:t>M</w:t>
      </w:r>
      <w:r w:rsidR="009E33C3">
        <w:t>üdürler</w:t>
      </w:r>
      <w:r>
        <w:t xml:space="preserve">i </w:t>
      </w:r>
      <w:r w:rsidR="009E33C3">
        <w:t xml:space="preserve">ve Beyaz Bayrak Sertifikası almaya hak kazanan okulların müdürleri ve okul aile birliği başkanları katıldı. </w:t>
      </w:r>
    </w:p>
    <w:p w:rsidR="006E37EC" w:rsidRDefault="00B77E0F" w:rsidP="006E37EC">
      <w:pPr>
        <w:jc w:val="both"/>
      </w:pPr>
      <w:r w:rsidRPr="00B77E0F">
        <w:rPr>
          <w:b/>
        </w:rPr>
        <w:t>Törende bir konuşma yapan Millî Eğitim Müdür</w:t>
      </w:r>
      <w:r w:rsidR="00211286">
        <w:rPr>
          <w:b/>
        </w:rPr>
        <w:t>ü</w:t>
      </w:r>
      <w:r w:rsidRPr="00B77E0F">
        <w:rPr>
          <w:b/>
        </w:rPr>
        <w:t xml:space="preserve"> </w:t>
      </w:r>
      <w:r w:rsidR="00211286">
        <w:rPr>
          <w:b/>
        </w:rPr>
        <w:t>Ercan YILDIZ</w:t>
      </w:r>
      <w:r w:rsidRPr="00B77E0F">
        <w:rPr>
          <w:b/>
        </w:rPr>
        <w:t>;</w:t>
      </w:r>
      <w:r>
        <w:t xml:space="preserve"> </w:t>
      </w:r>
      <w:r w:rsidR="006E37EC">
        <w:t xml:space="preserve">Sağlık Bakanlığımız ve Milli Eğitim Bakanlığımızın ortaklaşa yürütmüş olduğu Beslenme Dostu Okul ve Beyaz Bayrak Projeleri Okul sağlığı açısından çok büyük önem arz etmektedir. Bu projeler ile eğitim kurumlarının temizlik ve </w:t>
      </w:r>
      <w:proofErr w:type="gramStart"/>
      <w:r w:rsidR="006E37EC">
        <w:t>hijyen</w:t>
      </w:r>
      <w:proofErr w:type="gramEnd"/>
      <w:r w:rsidR="006E37EC">
        <w:t xml:space="preserve"> konusunda teşvik edilmesi, dengeli ve sağlıklı beslenme alışkanlıklarının kazandırılması toplum sağlığının korunması ve geliştirilmesi, yaşam kalitesinin yükseltilmesi, yeterli eğitim almış sağlıklı nesiller yetiştirilmesi, anne, baba veya öğretmenler tarafından çocuk yaşlarda bizzat öğretilen temizlik uygulamalarının ve beslenme alışkanlıklarının çocuklar tarafından uygulanarak alışkanlık haline getirilmesi amaçlanmaktadır.</w:t>
      </w:r>
    </w:p>
    <w:p w:rsidR="006E37EC" w:rsidRDefault="006E37EC" w:rsidP="006E37EC">
      <w:pPr>
        <w:jc w:val="both"/>
      </w:pPr>
      <w:r>
        <w:t xml:space="preserve">       Bu alışkanlıkların doğru şekilde verilmesi, kişinin ileriki yıllarda sağlığını doğrudan etkileyecektir. Bu alışkanlıkların kazanılmasında; okullarımızın önemi inkâr edilemez. Bu nedenle biz diyoruz ki “Temiz ve yaşanabilir bir okul, aynı zamanda temiz ve yaşanabilir bir çevre, bir Dünya” demektir.</w:t>
      </w:r>
    </w:p>
    <w:p w:rsidR="006E37EC" w:rsidRDefault="006E37EC" w:rsidP="006E37EC">
      <w:pPr>
        <w:jc w:val="both"/>
      </w:pPr>
      <w:r>
        <w:t xml:space="preserve">        Sinop Merkez ve İlçelerinde sadece bir eğitim-öğretim döneminde okullarımız teşvik edilerek ekiplerimizin ve okul müdürlerimizin özverili çalışması neticesinde 1. Dönem 32, 2. Dönem ise 62 Okulumuz daha Beyaz Bayrak almaya hak kazanmış ve Beyaz Bayraklı okul sayımız 114 olmuştur, ayrıca Beslenme Dostu Okul Projesi kapsamında 1. Dönem 19, 2. Dönem ise 11 Okulumuz daha Beslenme Dostu Okul Sertifikası almaya hak kazanmış ve Beslenme Dostu Okul sayısı da 30 ‘a yükselmiştir. </w:t>
      </w:r>
    </w:p>
    <w:p w:rsidR="006E37EC" w:rsidRDefault="006E37EC" w:rsidP="006E37EC">
      <w:pPr>
        <w:jc w:val="both"/>
      </w:pPr>
      <w:r>
        <w:t xml:space="preserve">       Başta sayın müdürüm olmak üzere tüm ekipler bağlamında Sağlık Müdürlüğümüzle birlikte güzel bir çalışma gerçekleştirdik. Bunun için kendilerine teşekkürü bir borç biliriz. Bu arada da diğer okullarımızın da beyaz bayrak ve Beslenme Dostu Okul Sertifikası alması gerektiğini sizlerin huzurunda ifade etmek istiyorum. Okul idarecilerimizin bu yöndeki gayretlerinin devamını diliyor ve özverili çalışmaları için teşekkür ediyorum.</w:t>
      </w:r>
    </w:p>
    <w:p w:rsidR="006E37EC" w:rsidRDefault="006E37EC" w:rsidP="006E37EC">
      <w:pPr>
        <w:jc w:val="both"/>
      </w:pPr>
      <w:r>
        <w:t xml:space="preserve">        Geleceğimizin teminatı olan gençlerimizin, çocuklarımızın hem bedenen hem de ruhen tam iyilik halinde, temizlik ve </w:t>
      </w:r>
      <w:proofErr w:type="gramStart"/>
      <w:r>
        <w:t>hijyen</w:t>
      </w:r>
      <w:proofErr w:type="gramEnd"/>
      <w:r>
        <w:t xml:space="preserve"> konusunda eğitim almalarını sağlamak görevimizdir. “Temizlik İmandandır” inancına sahip bir medeniyetin mensupları olarak bu doğrultuda hep beraber çalışıyoruz ve çalışmaya devam edeceğimizi buradan duyuruyoruz. Bu duygu ve düşüncelerle, bu güzel faaliyetin düzenlenmesinde emeği geçen herkese teşekkür eder, faaliyetin hayırlara vesile olmasını dilerim.</w:t>
      </w:r>
    </w:p>
    <w:p w:rsidR="007902F6" w:rsidRDefault="009E33C3" w:rsidP="007902F6">
      <w:pPr>
        <w:jc w:val="both"/>
      </w:pPr>
      <w:r w:rsidRPr="00E74E00">
        <w:rPr>
          <w:b/>
        </w:rPr>
        <w:t xml:space="preserve">Törende bir konuşma yapan İl Sağlık Müdürü </w:t>
      </w:r>
      <w:r w:rsidR="00677AC2">
        <w:rPr>
          <w:b/>
        </w:rPr>
        <w:t xml:space="preserve">Dr. </w:t>
      </w:r>
      <w:r w:rsidRPr="00E74E00">
        <w:rPr>
          <w:b/>
        </w:rPr>
        <w:t>Mehmet ERŞAN</w:t>
      </w:r>
      <w:r>
        <w:t>;</w:t>
      </w:r>
      <w:r w:rsidR="006B627A">
        <w:t xml:space="preserve"> </w:t>
      </w:r>
      <w:r w:rsidR="007902F6">
        <w:t xml:space="preserve">Çocukların beden ve ruh sağlığını korumak, geliştirmek, yaşam kalitesini yükseltmek, temizlik ve </w:t>
      </w:r>
      <w:proofErr w:type="gramStart"/>
      <w:r w:rsidR="007902F6">
        <w:t>hijyen</w:t>
      </w:r>
      <w:proofErr w:type="gramEnd"/>
      <w:r w:rsidR="007902F6">
        <w:t xml:space="preserve"> konusunda yeterli eğitim almış sağlıklı nesiller yetiştirmek, öğrencilerimizin hijyenik bir ortamda eğitim-öğretimini sürdürmek amacıyla Sağlık Bakanlığımız ve Milli Eğitim Bakanlığı arasında protokol imzalanmıştır.</w:t>
      </w:r>
    </w:p>
    <w:p w:rsidR="007902F6" w:rsidRDefault="007902F6" w:rsidP="007902F6">
      <w:pPr>
        <w:jc w:val="both"/>
      </w:pPr>
      <w:r>
        <w:t xml:space="preserve">         İmzalanan Protokol gereği İlimizde yapılan çalışmalar neticesinde, Beyaz Bayrak verilen Okul Sayısı 2015 yılında 36, 2016 yılında 16, 2017 yılında 21’dir.</w:t>
      </w:r>
    </w:p>
    <w:p w:rsidR="007902F6" w:rsidRDefault="007902F6" w:rsidP="007902F6">
      <w:pPr>
        <w:jc w:val="both"/>
      </w:pPr>
      <w:r>
        <w:t xml:space="preserve">        Konunun önemine binaen 19.10.2018 tarihinde Halk Eğitim merkezinde Okul Yöneticilerine Okul Sağlığı kapsamında Beyaz Bayrak ve Beslenme Dostu Okul ile ilgili gerekli bilgilendirme toplantısı yapılmıştır. Toplantı sonrasında okul </w:t>
      </w:r>
      <w:r w:rsidR="00E54063">
        <w:t>idarelerince yoğun</w:t>
      </w:r>
      <w:r>
        <w:t xml:space="preserve"> bir çalışma programı neticesinde okulların fiziki ve işlevsel olarak beyaz bayrak </w:t>
      </w:r>
      <w:proofErr w:type="gramStart"/>
      <w:r>
        <w:t>kriterlerini</w:t>
      </w:r>
      <w:proofErr w:type="gramEnd"/>
      <w:r>
        <w:t xml:space="preserve"> tamamlamaları sağlanarak çok sayıda okulun Beyaz Bayrak başvurusu gerçekleşmiştir. Bu süre zarfında (2018-2019 eğitim öğretim yılı içerisinde) 132 okuldan Beyaz Bayrak başvurusu alınmış olup komisyonca yapılan denetimler sonucunda 94 Okul Beyaz Bayrak almaya hak kazanmıştır.</w:t>
      </w:r>
    </w:p>
    <w:p w:rsidR="00B77E0F" w:rsidRDefault="007902F6" w:rsidP="007902F6">
      <w:pPr>
        <w:jc w:val="both"/>
        <w:rPr>
          <w:b/>
        </w:rPr>
      </w:pPr>
      <w:r>
        <w:lastRenderedPageBreak/>
        <w:t xml:space="preserve">         İlimizde güncel verilere göre kamu ve özel olmak üzere toplam Beyaz Bayrak Kriterleri kapsamında 185 okul bulunmakta olup,  son denetimlerle birlikte 114 okulumuzda Beyaz Bayrak bulanmaktadır.  Oran olarak   % 62 ‘ye ulaşılmıştır.  İlimiz genelindeki tüm okulların Beyaz Bayraklı olması ve tüm çocuklarımızın sağlıklı ve </w:t>
      </w:r>
      <w:proofErr w:type="gramStart"/>
      <w:r>
        <w:t>hijyenik</w:t>
      </w:r>
      <w:proofErr w:type="gramEnd"/>
      <w:r>
        <w:t xml:space="preserve"> şartlarda eğitim alması en doğal haklarıdır. İlgili kamu kurumları olarak bizlerin bu şartları uygun hale getirmek için gerekli çabayı sarf etmemiz en önemli görevlerimiz arasındadır. Bu nedenle müracaat eden okullarda yapılan değerlendirmeler neticesinde fiziksel açıdan ciddi eksiklikleri bulunan ve bu eksikliklerden dolayı beyaz bayrak alamayan </w:t>
      </w:r>
      <w:r w:rsidR="00E54063">
        <w:t>okullarımızın beyaz</w:t>
      </w:r>
      <w:r>
        <w:t xml:space="preserve"> bayrak alabilmeleri için gerekli düzenlemelerinin yapılması ve eksikliklerinin </w:t>
      </w:r>
      <w:r w:rsidR="00E54063">
        <w:t>giderilmesinin akabinde</w:t>
      </w:r>
      <w:r>
        <w:t xml:space="preserve"> müracaat etmeleri neticesinde yeni eğitim öğretim yılı </w:t>
      </w:r>
      <w:r w:rsidR="00E54063">
        <w:t>içerisinde değerlendirilerek</w:t>
      </w:r>
      <w:r>
        <w:t xml:space="preserve"> bu okullarımızın da Beyaz Bayrak sertifikalı olmasını hedeflemekteyiz.</w:t>
      </w:r>
    </w:p>
    <w:p w:rsidR="009E33C3" w:rsidRDefault="009E33C3" w:rsidP="0030750D">
      <w:pPr>
        <w:spacing w:after="120"/>
        <w:rPr>
          <w:b/>
          <w:sz w:val="24"/>
          <w:szCs w:val="24"/>
        </w:rPr>
      </w:pPr>
      <w:r w:rsidRPr="0030750D">
        <w:rPr>
          <w:b/>
          <w:sz w:val="24"/>
          <w:szCs w:val="24"/>
        </w:rPr>
        <w:t xml:space="preserve">2018-2019 Eğitim-Öğretim Yılını </w:t>
      </w:r>
      <w:r w:rsidR="00211286">
        <w:rPr>
          <w:b/>
          <w:sz w:val="24"/>
          <w:szCs w:val="24"/>
        </w:rPr>
        <w:t>2</w:t>
      </w:r>
      <w:r w:rsidRPr="0030750D">
        <w:rPr>
          <w:b/>
          <w:sz w:val="24"/>
          <w:szCs w:val="24"/>
        </w:rPr>
        <w:t>.Döneminde Beyaz Bayrak Sertifikası Alan Okullarımız:</w:t>
      </w:r>
    </w:p>
    <w:tbl>
      <w:tblPr>
        <w:tblStyle w:val="TabloKlavuzu"/>
        <w:tblW w:w="10944"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283"/>
        <w:gridCol w:w="2529"/>
        <w:gridCol w:w="7132"/>
      </w:tblGrid>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bookmarkStart w:id="0" w:name="_GoBack" w:colFirst="0" w:colLast="3"/>
            <w:r w:rsidRPr="00A7786E">
              <w:rPr>
                <w:b/>
                <w:color w:val="0D0D0D" w:themeColor="text1" w:themeTint="F2"/>
              </w:rPr>
              <w:t>1.</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AYANCIK</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AV.HASAN HÜSNÜ KILIÇ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2.</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AYANCIK</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CUMHURİYET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3.</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AYANCIK</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FATİH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4.</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AYANCIK</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MESLEKİ EĞİTİM MERKEZİ</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5.</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AYANCIK</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ŞEHİT AHMET CAN AİHL</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6.</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AYANCIK</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YUNUS EMRE ORTAOKULU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7.</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AYANCIK</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ZÜBEYDE HANIM ANAOKULU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8.</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YAŞAR TOPÇU YBO</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9.</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İBN-İ SİNA MTAL</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10.</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VİLAYETLER HİZMET BİRLİĞİ ANAOKULU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11.</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125.YIL ATATÜRK ANAOKULU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12.</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UYGUR ÖZAY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13.</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CENGİZ TOPEL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14.</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DUMLUPINAR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15.</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HALK EĞİTİMİ MERKEZİ VE ASO</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16.</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ABDURRAHMAN GÜNEŞ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17.</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ŞEHİT TURAN MEŞE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18.</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BOYABAT ANADOLU KIZ İMAM HATİP LİSESİ</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19.</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TÜRK TELEKOM FEN LİSESİ</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20.</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CUMHURİYET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21.</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BOYABAT MESLEKİ VE TEKNİK ANADOLU LİSESİ</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22.</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SIHHİYE AHMET ÖZAY ANAOKULU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23.</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CUMHURİYET ORTAOKULU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24.</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CENGİZ TOPEL ORTAOKULU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25.</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ÖZEL EĞİTİM UYGULAMA OKULU 1.KADEME</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26.</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ÖZEL EĞİTİM UYGULAMA OKULU 2.KADEME</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27.</w:t>
            </w:r>
          </w:p>
        </w:tc>
        <w:tc>
          <w:tcPr>
            <w:tcW w:w="1253" w:type="dxa"/>
            <w:tcBorders>
              <w:bottom w:val="single" w:sz="24" w:space="0" w:color="auto"/>
            </w:tcBorders>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BOYABAT</w:t>
            </w:r>
          </w:p>
        </w:tc>
        <w:tc>
          <w:tcPr>
            <w:tcW w:w="3534" w:type="dxa"/>
            <w:tcBorders>
              <w:bottom w:val="single" w:sz="24" w:space="0" w:color="auto"/>
            </w:tcBorders>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ÖZEL EĞİTİM UYGULAMA OKULU 3.KADEME</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28.</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DİKMEN</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ŞEHİT BAHATTİN DOLMA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29.</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DİKMEN</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ŞEHİT BAHATTİN DOLMA ORTAOKULU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30.</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DİKMEN</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DİKMEN İMAM HATİP OTAOKULU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31.</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DİKMEN</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GÜZELCEÇAY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32.</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DURAĞAN</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MEHMET AKİF ERSOY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33.</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DURAĞAN</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ÇERÇİLER ŞEHİT RECEP GEÇER YBO</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34.</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DURAĞAN</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ÇERÇİLER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35.</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DURAĞAN</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TEKİR YAYLASI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lastRenderedPageBreak/>
              <w:t>36.</w:t>
            </w:r>
          </w:p>
        </w:tc>
        <w:tc>
          <w:tcPr>
            <w:tcW w:w="1253" w:type="dxa"/>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DURAĞAN</w:t>
            </w:r>
          </w:p>
        </w:tc>
        <w:tc>
          <w:tcPr>
            <w:tcW w:w="353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ŞEHİT ENGİN ŞAHİN YBO</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37.</w:t>
            </w:r>
          </w:p>
        </w:tc>
        <w:tc>
          <w:tcPr>
            <w:tcW w:w="1253" w:type="dxa"/>
            <w:tcBorders>
              <w:bottom w:val="single" w:sz="24" w:space="0" w:color="auto"/>
            </w:tcBorders>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DURAĞAN</w:t>
            </w:r>
          </w:p>
        </w:tc>
        <w:tc>
          <w:tcPr>
            <w:tcW w:w="3534" w:type="dxa"/>
            <w:tcBorders>
              <w:bottom w:val="single" w:sz="24" w:space="0" w:color="auto"/>
            </w:tcBorders>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DURAĞAN MESLEKİ VE TEKNİK A.L</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38.</w:t>
            </w:r>
          </w:p>
        </w:tc>
        <w:tc>
          <w:tcPr>
            <w:tcW w:w="1253" w:type="dxa"/>
            <w:tcBorders>
              <w:bottom w:val="single" w:sz="24" w:space="0" w:color="auto"/>
            </w:tcBorders>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ERFELEK</w:t>
            </w:r>
          </w:p>
        </w:tc>
        <w:tc>
          <w:tcPr>
            <w:tcW w:w="3534" w:type="dxa"/>
            <w:tcBorders>
              <w:bottom w:val="single" w:sz="24" w:space="0" w:color="auto"/>
            </w:tcBorders>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ŞEHİT ÖZKAN ÇELİKKAYA ÇPAL</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39.</w:t>
            </w:r>
          </w:p>
        </w:tc>
        <w:tc>
          <w:tcPr>
            <w:tcW w:w="1253" w:type="dxa"/>
            <w:shd w:val="clear" w:color="auto" w:fill="FFFFFF" w:themeFill="background1"/>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GERZE</w:t>
            </w:r>
          </w:p>
        </w:tc>
        <w:tc>
          <w:tcPr>
            <w:tcW w:w="3534" w:type="dxa"/>
            <w:shd w:val="clear" w:color="auto" w:fill="FFFFFF" w:themeFill="background1"/>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GERZE ANAOKULU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40.</w:t>
            </w:r>
          </w:p>
        </w:tc>
        <w:tc>
          <w:tcPr>
            <w:tcW w:w="1253" w:type="dxa"/>
            <w:shd w:val="clear" w:color="auto" w:fill="FFFFFF" w:themeFill="background1"/>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GERZE</w:t>
            </w:r>
          </w:p>
        </w:tc>
        <w:tc>
          <w:tcPr>
            <w:tcW w:w="3534" w:type="dxa"/>
            <w:shd w:val="clear" w:color="auto" w:fill="FFFFFF" w:themeFill="background1"/>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KARLI TOBB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41.</w:t>
            </w:r>
          </w:p>
        </w:tc>
        <w:tc>
          <w:tcPr>
            <w:tcW w:w="1253" w:type="dxa"/>
            <w:shd w:val="clear" w:color="auto" w:fill="FFFFFF" w:themeFill="background1"/>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GERZE</w:t>
            </w:r>
          </w:p>
        </w:tc>
        <w:tc>
          <w:tcPr>
            <w:tcW w:w="3534" w:type="dxa"/>
            <w:shd w:val="clear" w:color="auto" w:fill="FFFFFF" w:themeFill="background1"/>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HAŞİM ZEHRA TARI ORTAOKULU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42.</w:t>
            </w:r>
          </w:p>
        </w:tc>
        <w:tc>
          <w:tcPr>
            <w:tcW w:w="1253" w:type="dxa"/>
            <w:shd w:val="clear" w:color="auto" w:fill="FFFFFF" w:themeFill="background1"/>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GERZE</w:t>
            </w:r>
          </w:p>
        </w:tc>
        <w:tc>
          <w:tcPr>
            <w:tcW w:w="3534" w:type="dxa"/>
            <w:shd w:val="clear" w:color="auto" w:fill="FFFFFF" w:themeFill="background1"/>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GERZE ANADOLU İ.H.L</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43.</w:t>
            </w:r>
          </w:p>
        </w:tc>
        <w:tc>
          <w:tcPr>
            <w:tcW w:w="1253" w:type="dxa"/>
            <w:shd w:val="clear" w:color="auto" w:fill="FFFFFF" w:themeFill="background1"/>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GERZE</w:t>
            </w:r>
          </w:p>
        </w:tc>
        <w:tc>
          <w:tcPr>
            <w:tcW w:w="3534" w:type="dxa"/>
            <w:shd w:val="clear" w:color="auto" w:fill="FFFFFF" w:themeFill="background1"/>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ŞEHİT NURULLAH SARAÇ A.L</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44.</w:t>
            </w:r>
          </w:p>
        </w:tc>
        <w:tc>
          <w:tcPr>
            <w:tcW w:w="1253" w:type="dxa"/>
            <w:tcBorders>
              <w:bottom w:val="single" w:sz="24" w:space="0" w:color="auto"/>
            </w:tcBorders>
            <w:shd w:val="clear" w:color="auto" w:fill="FFFFFF" w:themeFill="background1"/>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GERZE</w:t>
            </w:r>
          </w:p>
        </w:tc>
        <w:tc>
          <w:tcPr>
            <w:tcW w:w="3534" w:type="dxa"/>
            <w:tcBorders>
              <w:bottom w:val="single" w:sz="24" w:space="0" w:color="auto"/>
            </w:tcBorders>
            <w:shd w:val="clear" w:color="auto" w:fill="FFFFFF" w:themeFill="background1"/>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HALK EĞİTİMİ MERKEZİ</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45.</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MERKEZ</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ZÜBEYDE HANIM ANAOKULU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46.</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MERKEZ</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ÖZEL MARTI ANAOKULU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47.</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MERKEZ</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ABALI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48.</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MERKEZ</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ABALI ORTAOKULU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49.</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MERKEZ</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TAŞMANLI DİZDAROĞLU ŞEHİT EROL KEÇECİ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50.</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MERKEZ</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LALA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51.</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MERKEZ</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ŞEHİT HALİL ÖZDOĞRU ORTAOKULU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52.</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MERKEZ</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İSTİKLAL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53.</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MERKEZ</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SULTAN HATUN MESLEKİ VE TEKNİK ANADOLU LİSESİ</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54.</w:t>
            </w:r>
          </w:p>
        </w:tc>
        <w:tc>
          <w:tcPr>
            <w:tcW w:w="1253" w:type="dxa"/>
            <w:tcBorders>
              <w:bottom w:val="single" w:sz="24" w:space="0" w:color="auto"/>
            </w:tcBorders>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MERKEZ</w:t>
            </w:r>
          </w:p>
        </w:tc>
        <w:tc>
          <w:tcPr>
            <w:tcW w:w="3534" w:type="dxa"/>
            <w:tcBorders>
              <w:bottom w:val="single" w:sz="24" w:space="0" w:color="auto"/>
            </w:tcBorders>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PROF. DR. NECMETTİN ERBAKAN MTAL</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55.</w:t>
            </w:r>
          </w:p>
        </w:tc>
        <w:tc>
          <w:tcPr>
            <w:tcW w:w="1253" w:type="dxa"/>
            <w:shd w:val="clear" w:color="auto" w:fill="FFFFFF" w:themeFill="background1"/>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SARAYDÜZÜ</w:t>
            </w:r>
          </w:p>
        </w:tc>
        <w:tc>
          <w:tcPr>
            <w:tcW w:w="3534" w:type="dxa"/>
            <w:shd w:val="clear" w:color="auto" w:fill="FFFFFF" w:themeFill="background1"/>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SARAYDÜZÜ İMAM HATİP ORTAOKULU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56.</w:t>
            </w:r>
          </w:p>
        </w:tc>
        <w:tc>
          <w:tcPr>
            <w:tcW w:w="1253" w:type="dxa"/>
            <w:tcBorders>
              <w:bottom w:val="single" w:sz="24" w:space="0" w:color="auto"/>
            </w:tcBorders>
            <w:shd w:val="clear" w:color="auto" w:fill="FFFFFF" w:themeFill="background1"/>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SARAYDÜZÜ</w:t>
            </w:r>
          </w:p>
        </w:tc>
        <w:tc>
          <w:tcPr>
            <w:tcW w:w="3534" w:type="dxa"/>
            <w:tcBorders>
              <w:bottom w:val="single" w:sz="24" w:space="0" w:color="auto"/>
            </w:tcBorders>
            <w:shd w:val="clear" w:color="auto" w:fill="FFFFFF" w:themeFill="background1"/>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TÜRKAYLAR ORTAOKULU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57.</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TÜRKELİ</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TÜRKELİ ATATÜRK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58.</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TÜRKELİ</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TÜRKELİ ANADOLU LİSESİ</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59.</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TÜRKELİ</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CUMHURİYET ORTAOKULU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60.</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TÜRKELİ</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TÜRKELİ İMAM HATİP ORTAOKULU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61.</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TÜRKELİ</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MİMAR SİNAN MESLEKİ VE TEKNİK ANADOLU LİSESİ</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62.</w:t>
            </w:r>
          </w:p>
        </w:tc>
        <w:tc>
          <w:tcPr>
            <w:tcW w:w="1253" w:type="dxa"/>
            <w:shd w:val="clear" w:color="auto" w:fill="D9D9D9" w:themeFill="background1" w:themeFillShade="D9"/>
            <w:vAlign w:val="center"/>
          </w:tcPr>
          <w:p w:rsidR="00211286" w:rsidRPr="004B7A03" w:rsidRDefault="00211286" w:rsidP="00AA32C6">
            <w:pPr>
              <w:jc w:val="center"/>
              <w:rPr>
                <w:b/>
                <w:color w:val="0D0D0D" w:themeColor="text1" w:themeTint="F2"/>
                <w:sz w:val="20"/>
                <w:szCs w:val="20"/>
              </w:rPr>
            </w:pPr>
            <w:r w:rsidRPr="004B7A03">
              <w:rPr>
                <w:b/>
                <w:color w:val="0D0D0D" w:themeColor="text1" w:themeTint="F2"/>
                <w:sz w:val="20"/>
                <w:szCs w:val="20"/>
              </w:rPr>
              <w:t>TÜRKELİ</w:t>
            </w:r>
          </w:p>
        </w:tc>
        <w:tc>
          <w:tcPr>
            <w:tcW w:w="353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CUMHURİYET İLKOKULU</w:t>
            </w:r>
          </w:p>
        </w:tc>
      </w:tr>
      <w:bookmarkEnd w:id="0"/>
    </w:tbl>
    <w:p w:rsidR="00211286" w:rsidRPr="0030750D" w:rsidRDefault="00211286" w:rsidP="0030750D">
      <w:pPr>
        <w:spacing w:after="120"/>
        <w:rPr>
          <w:b/>
          <w:sz w:val="24"/>
          <w:szCs w:val="24"/>
        </w:rPr>
      </w:pPr>
    </w:p>
    <w:p w:rsidR="0030750D" w:rsidRDefault="0030750D" w:rsidP="009E33C3"/>
    <w:p w:rsidR="009E33C3" w:rsidRDefault="009E33C3" w:rsidP="0030750D">
      <w:pPr>
        <w:spacing w:after="120"/>
        <w:rPr>
          <w:b/>
        </w:rPr>
      </w:pPr>
      <w:r w:rsidRPr="0030750D">
        <w:rPr>
          <w:b/>
        </w:rPr>
        <w:t xml:space="preserve">2018-2019 Eğitim-Öğretim Yılını </w:t>
      </w:r>
      <w:r w:rsidR="000140FE">
        <w:rPr>
          <w:b/>
        </w:rPr>
        <w:t>2</w:t>
      </w:r>
      <w:r w:rsidRPr="0030750D">
        <w:rPr>
          <w:b/>
        </w:rPr>
        <w:t>.Döneminde Beslenme Dostu Okul Sertifikası Alan Okullarımız:</w:t>
      </w:r>
    </w:p>
    <w:p w:rsidR="00211286" w:rsidRDefault="00211286" w:rsidP="0030750D">
      <w:pPr>
        <w:spacing w:after="120"/>
        <w:rPr>
          <w:b/>
        </w:rPr>
      </w:pPr>
    </w:p>
    <w:tbl>
      <w:tblPr>
        <w:tblStyle w:val="TabloKlavuzu"/>
        <w:tblW w:w="10944"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261"/>
        <w:gridCol w:w="2024"/>
        <w:gridCol w:w="7659"/>
      </w:tblGrid>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1.</w:t>
            </w:r>
          </w:p>
        </w:tc>
        <w:tc>
          <w:tcPr>
            <w:tcW w:w="1021" w:type="dxa"/>
            <w:shd w:val="clear" w:color="auto" w:fill="D9D9D9" w:themeFill="background1" w:themeFillShade="D9"/>
            <w:vAlign w:val="center"/>
          </w:tcPr>
          <w:p w:rsidR="00211286" w:rsidRPr="004B7A03" w:rsidRDefault="00211286" w:rsidP="00AA32C6">
            <w:pPr>
              <w:rPr>
                <w:b/>
                <w:color w:val="0D0D0D" w:themeColor="text1" w:themeTint="F2"/>
                <w:sz w:val="20"/>
                <w:szCs w:val="20"/>
              </w:rPr>
            </w:pPr>
            <w:r w:rsidRPr="004B7A03">
              <w:rPr>
                <w:b/>
                <w:color w:val="0D0D0D" w:themeColor="text1" w:themeTint="F2"/>
                <w:sz w:val="20"/>
                <w:szCs w:val="20"/>
              </w:rPr>
              <w:t>BOYABAT</w:t>
            </w:r>
          </w:p>
        </w:tc>
        <w:tc>
          <w:tcPr>
            <w:tcW w:w="386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MEHMET AKİF ERSOY ANADOLU LİSESİ</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2.</w:t>
            </w:r>
          </w:p>
        </w:tc>
        <w:tc>
          <w:tcPr>
            <w:tcW w:w="1021" w:type="dxa"/>
            <w:shd w:val="clear" w:color="auto" w:fill="D9D9D9" w:themeFill="background1" w:themeFillShade="D9"/>
            <w:vAlign w:val="center"/>
          </w:tcPr>
          <w:p w:rsidR="00211286" w:rsidRPr="004B7A03" w:rsidRDefault="00211286" w:rsidP="00AA32C6">
            <w:pPr>
              <w:rPr>
                <w:b/>
                <w:color w:val="0D0D0D" w:themeColor="text1" w:themeTint="F2"/>
                <w:sz w:val="20"/>
                <w:szCs w:val="20"/>
              </w:rPr>
            </w:pPr>
            <w:r w:rsidRPr="004B7A03">
              <w:rPr>
                <w:b/>
                <w:color w:val="0D0D0D" w:themeColor="text1" w:themeTint="F2"/>
                <w:sz w:val="20"/>
                <w:szCs w:val="20"/>
              </w:rPr>
              <w:t>BOYABAT</w:t>
            </w:r>
          </w:p>
        </w:tc>
        <w:tc>
          <w:tcPr>
            <w:tcW w:w="3864" w:type="dxa"/>
            <w:shd w:val="clear" w:color="auto" w:fill="D9D9D9" w:themeFill="background1" w:themeFillShade="D9"/>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CENGİZ TOPEL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3.</w:t>
            </w:r>
          </w:p>
        </w:tc>
        <w:tc>
          <w:tcPr>
            <w:tcW w:w="1021" w:type="dxa"/>
            <w:vAlign w:val="center"/>
          </w:tcPr>
          <w:p w:rsidR="00211286" w:rsidRPr="004B7A03" w:rsidRDefault="00211286" w:rsidP="00AA32C6">
            <w:pPr>
              <w:rPr>
                <w:b/>
                <w:color w:val="0D0D0D" w:themeColor="text1" w:themeTint="F2"/>
                <w:sz w:val="20"/>
                <w:szCs w:val="20"/>
              </w:rPr>
            </w:pPr>
            <w:r w:rsidRPr="004B7A03">
              <w:rPr>
                <w:b/>
                <w:color w:val="0D0D0D" w:themeColor="text1" w:themeTint="F2"/>
                <w:sz w:val="20"/>
                <w:szCs w:val="20"/>
              </w:rPr>
              <w:t>MERKEZ</w:t>
            </w:r>
          </w:p>
        </w:tc>
        <w:tc>
          <w:tcPr>
            <w:tcW w:w="386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BAHÇEŞEHİR KOLEJİ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4.</w:t>
            </w:r>
          </w:p>
        </w:tc>
        <w:tc>
          <w:tcPr>
            <w:tcW w:w="1021" w:type="dxa"/>
            <w:vAlign w:val="center"/>
          </w:tcPr>
          <w:p w:rsidR="00211286" w:rsidRPr="004B7A03" w:rsidRDefault="00211286" w:rsidP="00AA32C6">
            <w:pPr>
              <w:rPr>
                <w:b/>
                <w:color w:val="0D0D0D" w:themeColor="text1" w:themeTint="F2"/>
                <w:sz w:val="20"/>
                <w:szCs w:val="20"/>
              </w:rPr>
            </w:pPr>
            <w:r w:rsidRPr="004B7A03">
              <w:rPr>
                <w:b/>
                <w:color w:val="0D0D0D" w:themeColor="text1" w:themeTint="F2"/>
                <w:sz w:val="20"/>
                <w:szCs w:val="20"/>
              </w:rPr>
              <w:t>MERKEZ</w:t>
            </w:r>
          </w:p>
        </w:tc>
        <w:tc>
          <w:tcPr>
            <w:tcW w:w="386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BAHÇEŞEHİR KOLEJİ ORTAOKULU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5.</w:t>
            </w:r>
          </w:p>
        </w:tc>
        <w:tc>
          <w:tcPr>
            <w:tcW w:w="1021" w:type="dxa"/>
            <w:vAlign w:val="center"/>
          </w:tcPr>
          <w:p w:rsidR="00211286" w:rsidRPr="004B7A03" w:rsidRDefault="00211286" w:rsidP="00AA32C6">
            <w:pPr>
              <w:rPr>
                <w:b/>
                <w:color w:val="0D0D0D" w:themeColor="text1" w:themeTint="F2"/>
                <w:sz w:val="20"/>
                <w:szCs w:val="20"/>
              </w:rPr>
            </w:pPr>
            <w:r w:rsidRPr="004B7A03">
              <w:rPr>
                <w:b/>
                <w:color w:val="0D0D0D" w:themeColor="text1" w:themeTint="F2"/>
                <w:sz w:val="20"/>
                <w:szCs w:val="20"/>
              </w:rPr>
              <w:t>MERKEZ</w:t>
            </w:r>
          </w:p>
        </w:tc>
        <w:tc>
          <w:tcPr>
            <w:tcW w:w="386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BAHÇEŞEHİR KOLEJİ ANADOLU LİSESİ</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6.</w:t>
            </w:r>
          </w:p>
        </w:tc>
        <w:tc>
          <w:tcPr>
            <w:tcW w:w="1021" w:type="dxa"/>
            <w:vAlign w:val="center"/>
          </w:tcPr>
          <w:p w:rsidR="00211286" w:rsidRPr="004B7A03" w:rsidRDefault="00211286" w:rsidP="00AA32C6">
            <w:pPr>
              <w:rPr>
                <w:b/>
                <w:color w:val="0D0D0D" w:themeColor="text1" w:themeTint="F2"/>
                <w:sz w:val="20"/>
                <w:szCs w:val="20"/>
              </w:rPr>
            </w:pPr>
            <w:r w:rsidRPr="004B7A03">
              <w:rPr>
                <w:b/>
                <w:color w:val="0D0D0D" w:themeColor="text1" w:themeTint="F2"/>
                <w:sz w:val="20"/>
                <w:szCs w:val="20"/>
              </w:rPr>
              <w:t>MERKEZ</w:t>
            </w:r>
          </w:p>
        </w:tc>
        <w:tc>
          <w:tcPr>
            <w:tcW w:w="386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ÖZEL EĞİTİM İLKOKULU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7.</w:t>
            </w:r>
          </w:p>
        </w:tc>
        <w:tc>
          <w:tcPr>
            <w:tcW w:w="1021" w:type="dxa"/>
            <w:vAlign w:val="center"/>
          </w:tcPr>
          <w:p w:rsidR="00211286" w:rsidRPr="004B7A03" w:rsidRDefault="00211286" w:rsidP="00AA32C6">
            <w:pPr>
              <w:rPr>
                <w:b/>
                <w:color w:val="0D0D0D" w:themeColor="text1" w:themeTint="F2"/>
                <w:sz w:val="20"/>
                <w:szCs w:val="20"/>
              </w:rPr>
            </w:pPr>
            <w:r w:rsidRPr="004B7A03">
              <w:rPr>
                <w:b/>
                <w:color w:val="0D0D0D" w:themeColor="text1" w:themeTint="F2"/>
                <w:sz w:val="20"/>
                <w:szCs w:val="20"/>
              </w:rPr>
              <w:t>MERKEZ</w:t>
            </w:r>
          </w:p>
        </w:tc>
        <w:tc>
          <w:tcPr>
            <w:tcW w:w="386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ÖZEL EĞİTİM ORTAOKULU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8.</w:t>
            </w:r>
          </w:p>
        </w:tc>
        <w:tc>
          <w:tcPr>
            <w:tcW w:w="1021" w:type="dxa"/>
            <w:vAlign w:val="center"/>
          </w:tcPr>
          <w:p w:rsidR="00211286" w:rsidRPr="004B7A03" w:rsidRDefault="00211286" w:rsidP="00AA32C6">
            <w:pPr>
              <w:rPr>
                <w:b/>
                <w:color w:val="0D0D0D" w:themeColor="text1" w:themeTint="F2"/>
                <w:sz w:val="20"/>
                <w:szCs w:val="20"/>
              </w:rPr>
            </w:pPr>
            <w:r w:rsidRPr="004B7A03">
              <w:rPr>
                <w:b/>
                <w:color w:val="0D0D0D" w:themeColor="text1" w:themeTint="F2"/>
                <w:sz w:val="20"/>
                <w:szCs w:val="20"/>
              </w:rPr>
              <w:t>MERKEZ</w:t>
            </w:r>
          </w:p>
        </w:tc>
        <w:tc>
          <w:tcPr>
            <w:tcW w:w="386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ÖZEL MARTI ANAOKULU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9.</w:t>
            </w:r>
          </w:p>
        </w:tc>
        <w:tc>
          <w:tcPr>
            <w:tcW w:w="1021" w:type="dxa"/>
            <w:vAlign w:val="center"/>
          </w:tcPr>
          <w:p w:rsidR="00211286" w:rsidRPr="004B7A03" w:rsidRDefault="00211286" w:rsidP="00AA32C6">
            <w:pPr>
              <w:rPr>
                <w:b/>
                <w:color w:val="0D0D0D" w:themeColor="text1" w:themeTint="F2"/>
                <w:sz w:val="20"/>
                <w:szCs w:val="20"/>
              </w:rPr>
            </w:pPr>
            <w:r w:rsidRPr="004B7A03">
              <w:rPr>
                <w:b/>
                <w:color w:val="0D0D0D" w:themeColor="text1" w:themeTint="F2"/>
                <w:sz w:val="20"/>
                <w:szCs w:val="20"/>
              </w:rPr>
              <w:t>MERKEZ</w:t>
            </w:r>
          </w:p>
        </w:tc>
        <w:tc>
          <w:tcPr>
            <w:tcW w:w="386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ÖZEL GÜLBAHÇE ANAOKULU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10.</w:t>
            </w:r>
          </w:p>
        </w:tc>
        <w:tc>
          <w:tcPr>
            <w:tcW w:w="1021" w:type="dxa"/>
            <w:vAlign w:val="center"/>
          </w:tcPr>
          <w:p w:rsidR="00211286" w:rsidRPr="004B7A03" w:rsidRDefault="00211286" w:rsidP="00AA32C6">
            <w:pPr>
              <w:rPr>
                <w:b/>
                <w:color w:val="0D0D0D" w:themeColor="text1" w:themeTint="F2"/>
                <w:sz w:val="20"/>
                <w:szCs w:val="20"/>
              </w:rPr>
            </w:pPr>
            <w:r w:rsidRPr="004B7A03">
              <w:rPr>
                <w:b/>
                <w:color w:val="0D0D0D" w:themeColor="text1" w:themeTint="F2"/>
                <w:sz w:val="20"/>
                <w:szCs w:val="20"/>
              </w:rPr>
              <w:t>MERKEZ</w:t>
            </w:r>
          </w:p>
        </w:tc>
        <w:tc>
          <w:tcPr>
            <w:tcW w:w="386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15 EYLÜL ANAOKULU</w:t>
            </w:r>
          </w:p>
        </w:tc>
      </w:tr>
      <w:tr w:rsidR="00211286" w:rsidRPr="00205342" w:rsidTr="00AA32C6">
        <w:trPr>
          <w:jc w:val="center"/>
        </w:trPr>
        <w:tc>
          <w:tcPr>
            <w:tcW w:w="636" w:type="dxa"/>
            <w:vAlign w:val="center"/>
          </w:tcPr>
          <w:p w:rsidR="00211286" w:rsidRPr="00A7786E" w:rsidRDefault="00211286" w:rsidP="00AA32C6">
            <w:pPr>
              <w:jc w:val="center"/>
              <w:rPr>
                <w:b/>
                <w:color w:val="0D0D0D" w:themeColor="text1" w:themeTint="F2"/>
              </w:rPr>
            </w:pPr>
            <w:r w:rsidRPr="00A7786E">
              <w:rPr>
                <w:b/>
                <w:color w:val="0D0D0D" w:themeColor="text1" w:themeTint="F2"/>
              </w:rPr>
              <w:t>11.</w:t>
            </w:r>
          </w:p>
        </w:tc>
        <w:tc>
          <w:tcPr>
            <w:tcW w:w="1021" w:type="dxa"/>
            <w:vAlign w:val="center"/>
          </w:tcPr>
          <w:p w:rsidR="00211286" w:rsidRPr="004B7A03" w:rsidRDefault="00211286" w:rsidP="00AA32C6">
            <w:pPr>
              <w:rPr>
                <w:b/>
                <w:color w:val="0D0D0D" w:themeColor="text1" w:themeTint="F2"/>
                <w:sz w:val="20"/>
                <w:szCs w:val="20"/>
              </w:rPr>
            </w:pPr>
            <w:r w:rsidRPr="004B7A03">
              <w:rPr>
                <w:b/>
                <w:color w:val="0D0D0D" w:themeColor="text1" w:themeTint="F2"/>
                <w:sz w:val="20"/>
                <w:szCs w:val="20"/>
              </w:rPr>
              <w:t>MERKEZ</w:t>
            </w:r>
          </w:p>
        </w:tc>
        <w:tc>
          <w:tcPr>
            <w:tcW w:w="3864" w:type="dxa"/>
            <w:vAlign w:val="center"/>
          </w:tcPr>
          <w:p w:rsidR="00211286" w:rsidRPr="00205342" w:rsidRDefault="00211286" w:rsidP="00AA32C6">
            <w:pPr>
              <w:rPr>
                <w:b/>
                <w:color w:val="0D0D0D" w:themeColor="text1" w:themeTint="F2"/>
                <w:sz w:val="20"/>
                <w:szCs w:val="20"/>
              </w:rPr>
            </w:pPr>
            <w:r w:rsidRPr="00205342">
              <w:rPr>
                <w:b/>
                <w:color w:val="0D0D0D" w:themeColor="text1" w:themeTint="F2"/>
                <w:sz w:val="20"/>
                <w:szCs w:val="20"/>
              </w:rPr>
              <w:t>BEKTAŞAĞA ATATÜRK İLKOKULU</w:t>
            </w:r>
          </w:p>
        </w:tc>
      </w:tr>
    </w:tbl>
    <w:p w:rsidR="00211286" w:rsidRPr="0030750D" w:rsidRDefault="00211286" w:rsidP="0030750D">
      <w:pPr>
        <w:spacing w:after="120"/>
        <w:rPr>
          <w:b/>
        </w:rPr>
      </w:pPr>
    </w:p>
    <w:sectPr w:rsidR="00211286" w:rsidRPr="0030750D" w:rsidSect="00677AC2">
      <w:pgSz w:w="11906" w:h="16838"/>
      <w:pgMar w:top="567"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32" w:rsidRDefault="00446B32" w:rsidP="00AD1407">
      <w:pPr>
        <w:spacing w:after="0" w:line="240" w:lineRule="auto"/>
      </w:pPr>
      <w:r>
        <w:separator/>
      </w:r>
    </w:p>
  </w:endnote>
  <w:endnote w:type="continuationSeparator" w:id="0">
    <w:p w:rsidR="00446B32" w:rsidRDefault="00446B32" w:rsidP="00A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32" w:rsidRDefault="00446B32" w:rsidP="00AD1407">
      <w:pPr>
        <w:spacing w:after="0" w:line="240" w:lineRule="auto"/>
      </w:pPr>
      <w:r>
        <w:separator/>
      </w:r>
    </w:p>
  </w:footnote>
  <w:footnote w:type="continuationSeparator" w:id="0">
    <w:p w:rsidR="00446B32" w:rsidRDefault="00446B32" w:rsidP="00AD1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C3"/>
    <w:rsid w:val="000140FE"/>
    <w:rsid w:val="001D1B2A"/>
    <w:rsid w:val="00211286"/>
    <w:rsid w:val="002E4555"/>
    <w:rsid w:val="002E6221"/>
    <w:rsid w:val="0030591E"/>
    <w:rsid w:val="0030750D"/>
    <w:rsid w:val="00395F90"/>
    <w:rsid w:val="00446B32"/>
    <w:rsid w:val="00461308"/>
    <w:rsid w:val="005034F4"/>
    <w:rsid w:val="00567C31"/>
    <w:rsid w:val="00573254"/>
    <w:rsid w:val="00617A99"/>
    <w:rsid w:val="00677AC2"/>
    <w:rsid w:val="006B627A"/>
    <w:rsid w:val="006E37EC"/>
    <w:rsid w:val="007902F6"/>
    <w:rsid w:val="008F0438"/>
    <w:rsid w:val="00900E36"/>
    <w:rsid w:val="00913BAF"/>
    <w:rsid w:val="009E33C3"/>
    <w:rsid w:val="00A82F81"/>
    <w:rsid w:val="00AB43B3"/>
    <w:rsid w:val="00AD1407"/>
    <w:rsid w:val="00B77E0F"/>
    <w:rsid w:val="00DB73C0"/>
    <w:rsid w:val="00E54063"/>
    <w:rsid w:val="00E74E00"/>
    <w:rsid w:val="00EB30FD"/>
    <w:rsid w:val="00FB73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14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1407"/>
  </w:style>
  <w:style w:type="paragraph" w:styleId="Altbilgi">
    <w:name w:val="footer"/>
    <w:basedOn w:val="Normal"/>
    <w:link w:val="AltbilgiChar"/>
    <w:uiPriority w:val="99"/>
    <w:unhideWhenUsed/>
    <w:rsid w:val="00AD14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1407"/>
  </w:style>
  <w:style w:type="table" w:styleId="TabloKlavuzu">
    <w:name w:val="Table Grid"/>
    <w:basedOn w:val="NormalTablo"/>
    <w:uiPriority w:val="59"/>
    <w:rsid w:val="0021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14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1407"/>
  </w:style>
  <w:style w:type="paragraph" w:styleId="Altbilgi">
    <w:name w:val="footer"/>
    <w:basedOn w:val="Normal"/>
    <w:link w:val="AltbilgiChar"/>
    <w:uiPriority w:val="99"/>
    <w:unhideWhenUsed/>
    <w:rsid w:val="00AD14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1407"/>
  </w:style>
  <w:style w:type="table" w:styleId="TabloKlavuzu">
    <w:name w:val="Table Grid"/>
    <w:basedOn w:val="NormalTablo"/>
    <w:uiPriority w:val="59"/>
    <w:rsid w:val="0021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Yuksel KAYMAK</dc:creator>
  <cp:lastModifiedBy>Hilmi TASCI</cp:lastModifiedBy>
  <cp:revision>2</cp:revision>
  <dcterms:created xsi:type="dcterms:W3CDTF">2019-05-28T07:28:00Z</dcterms:created>
  <dcterms:modified xsi:type="dcterms:W3CDTF">2019-05-28T07:28:00Z</dcterms:modified>
</cp:coreProperties>
</file>